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70314" w14:textId="461C56B4" w:rsidR="00A936C4" w:rsidRDefault="00A936C4" w:rsidP="00A936C4">
      <w:pPr>
        <w:jc w:val="center"/>
        <w:rPr>
          <w:rFonts w:ascii="Arial" w:hAnsi="Arial" w:cs="Arial"/>
          <w:b/>
          <w:bCs/>
          <w:sz w:val="32"/>
          <w:szCs w:val="32"/>
        </w:rPr>
      </w:pPr>
      <w:r>
        <w:rPr>
          <w:rFonts w:ascii="Arial" w:hAnsi="Arial" w:cs="Arial"/>
          <w:b/>
          <w:bCs/>
          <w:sz w:val="32"/>
          <w:szCs w:val="32"/>
        </w:rPr>
        <w:t>DELTA AIR</w:t>
      </w:r>
      <w:r w:rsidR="00CC1EB1">
        <w:rPr>
          <w:rFonts w:ascii="Arial" w:hAnsi="Arial" w:cs="Arial"/>
          <w:b/>
          <w:bCs/>
          <w:sz w:val="32"/>
          <w:szCs w:val="32"/>
        </w:rPr>
        <w:t xml:space="preserve"> </w:t>
      </w:r>
      <w:r>
        <w:rPr>
          <w:rFonts w:ascii="Arial" w:hAnsi="Arial" w:cs="Arial"/>
          <w:b/>
          <w:bCs/>
          <w:sz w:val="32"/>
          <w:szCs w:val="32"/>
        </w:rPr>
        <w:t>LINES UNACCOMPANIED MINOR</w:t>
      </w:r>
    </w:p>
    <w:p w14:paraId="29D14309" w14:textId="5C056A56" w:rsidR="00A936C4" w:rsidRDefault="00A936C4" w:rsidP="00A936C4">
      <w:pPr>
        <w:jc w:val="center"/>
        <w:rPr>
          <w:rFonts w:ascii="Arial" w:hAnsi="Arial" w:cs="Arial"/>
          <w:b/>
          <w:bCs/>
          <w:sz w:val="32"/>
          <w:szCs w:val="32"/>
        </w:rPr>
      </w:pPr>
    </w:p>
    <w:p w14:paraId="56CD5CAD" w14:textId="77777777" w:rsidR="00A936C4" w:rsidRDefault="00A936C4" w:rsidP="00A936C4">
      <w:pPr>
        <w:jc w:val="center"/>
        <w:rPr>
          <w:rFonts w:ascii="Arial" w:hAnsi="Arial" w:cs="Arial"/>
          <w:b/>
          <w:bCs/>
          <w:sz w:val="32"/>
          <w:szCs w:val="32"/>
        </w:rPr>
      </w:pPr>
    </w:p>
    <w:p w14:paraId="3F891A02" w14:textId="77777777" w:rsidR="00A936C4" w:rsidRPr="00A936C4" w:rsidRDefault="00A936C4" w:rsidP="00A936C4">
      <w:pPr>
        <w:rPr>
          <w:rFonts w:ascii="Arial" w:hAnsi="Arial" w:cs="Arial"/>
          <w:b/>
          <w:bCs/>
          <w:sz w:val="22"/>
          <w:szCs w:val="22"/>
        </w:rPr>
      </w:pPr>
      <w:r w:rsidRPr="00A936C4">
        <w:rPr>
          <w:rFonts w:ascii="Arial" w:hAnsi="Arial" w:cs="Arial"/>
          <w:b/>
          <w:bCs/>
          <w:sz w:val="22"/>
          <w:szCs w:val="22"/>
        </w:rPr>
        <w:t>CAMPERS AGES 14 YEARS AND UNDER MUST TRAVEL AS UNACCOMPANIED MINORS</w:t>
      </w:r>
    </w:p>
    <w:p w14:paraId="09B7A190" w14:textId="77777777" w:rsidR="00A936C4" w:rsidRPr="00A936C4" w:rsidRDefault="00A936C4" w:rsidP="00A936C4">
      <w:pPr>
        <w:jc w:val="center"/>
        <w:rPr>
          <w:b/>
          <w:bCs/>
          <w:sz w:val="22"/>
          <w:szCs w:val="22"/>
        </w:rPr>
      </w:pPr>
    </w:p>
    <w:p w14:paraId="67A06568" w14:textId="0262D980" w:rsidR="00A936C4" w:rsidRDefault="00A936C4" w:rsidP="00A936C4">
      <w:pPr>
        <w:jc w:val="center"/>
        <w:rPr>
          <w:rFonts w:ascii="Arial" w:hAnsi="Arial" w:cs="Arial"/>
          <w:b/>
          <w:bCs/>
        </w:rPr>
      </w:pPr>
      <w:r>
        <w:rPr>
          <w:rFonts w:ascii="Arial" w:hAnsi="Arial" w:cs="Arial"/>
          <w:b/>
          <w:bCs/>
        </w:rPr>
        <w:t>OR</w:t>
      </w:r>
    </w:p>
    <w:p w14:paraId="253EC417" w14:textId="77777777" w:rsidR="00A936C4" w:rsidRDefault="00A936C4" w:rsidP="00A936C4">
      <w:pPr>
        <w:jc w:val="center"/>
        <w:rPr>
          <w:rFonts w:ascii="Arial" w:hAnsi="Arial" w:cs="Arial"/>
          <w:b/>
          <w:bCs/>
        </w:rPr>
      </w:pPr>
    </w:p>
    <w:p w14:paraId="0D3D16C4" w14:textId="1F694738" w:rsidR="00A936C4" w:rsidRDefault="00A936C4" w:rsidP="00A936C4">
      <w:pPr>
        <w:jc w:val="center"/>
        <w:rPr>
          <w:rFonts w:ascii="Arial" w:hAnsi="Arial" w:cs="Arial"/>
          <w:b/>
          <w:bCs/>
          <w:sz w:val="22"/>
          <w:szCs w:val="22"/>
        </w:rPr>
      </w:pPr>
      <w:r w:rsidRPr="00A936C4">
        <w:rPr>
          <w:rFonts w:ascii="Arial" w:hAnsi="Arial" w:cs="Arial"/>
          <w:b/>
          <w:bCs/>
          <w:sz w:val="22"/>
          <w:szCs w:val="22"/>
        </w:rPr>
        <w:t>BE ACCOMPANIED BY ANOTHER TRAVELER 18 YEARS OF AGE OR OLDER</w:t>
      </w:r>
    </w:p>
    <w:p w14:paraId="24DDF82D" w14:textId="77777777" w:rsidR="00A936C4" w:rsidRPr="00A936C4" w:rsidRDefault="00A936C4" w:rsidP="00A936C4">
      <w:pPr>
        <w:jc w:val="center"/>
        <w:rPr>
          <w:rFonts w:ascii="Arial" w:hAnsi="Arial" w:cs="Arial"/>
          <w:b/>
          <w:bCs/>
          <w:sz w:val="22"/>
          <w:szCs w:val="22"/>
        </w:rPr>
      </w:pPr>
    </w:p>
    <w:p w14:paraId="7B9F285A" w14:textId="77777777" w:rsidR="00A936C4" w:rsidRDefault="00A936C4" w:rsidP="00A936C4">
      <w:pPr>
        <w:jc w:val="center"/>
        <w:rPr>
          <w:rFonts w:ascii="Arial" w:hAnsi="Arial" w:cs="Arial"/>
          <w:b/>
          <w:bCs/>
        </w:rPr>
      </w:pPr>
    </w:p>
    <w:p w14:paraId="23DC0C05" w14:textId="77777777" w:rsidR="00A936C4" w:rsidRDefault="00A936C4" w:rsidP="00A936C4">
      <w:pPr>
        <w:rPr>
          <w:rFonts w:ascii="Arial" w:hAnsi="Arial" w:cs="Arial"/>
        </w:rPr>
      </w:pPr>
      <w:r>
        <w:rPr>
          <w:rFonts w:ascii="Arial" w:hAnsi="Arial" w:cs="Arial"/>
        </w:rPr>
        <w:t xml:space="preserve">Airlines have instituted strict regulations regarding security and unaccompanied minors.  Delta Air Lines requires passengers ages 14 and under to be accompanied by another individual 18 years of age or older </w:t>
      </w:r>
      <w:r w:rsidRPr="0039731D">
        <w:rPr>
          <w:rFonts w:ascii="Arial" w:hAnsi="Arial" w:cs="Arial"/>
          <w:b/>
          <w:bCs/>
          <w:i/>
          <w:iCs/>
        </w:rPr>
        <w:t>or</w:t>
      </w:r>
      <w:r>
        <w:rPr>
          <w:rFonts w:ascii="Arial" w:hAnsi="Arial" w:cs="Arial"/>
        </w:rPr>
        <w:t xml:space="preserve"> purchase unaccompanied minor services from that airline. </w:t>
      </w:r>
    </w:p>
    <w:p w14:paraId="4BC5D117" w14:textId="77777777" w:rsidR="00A936C4" w:rsidRDefault="00A936C4" w:rsidP="00A936C4">
      <w:pPr>
        <w:rPr>
          <w:rFonts w:ascii="Arial" w:hAnsi="Arial" w:cs="Arial"/>
          <w:b/>
          <w:bCs/>
        </w:rPr>
      </w:pPr>
    </w:p>
    <w:p w14:paraId="7EF33ED0" w14:textId="77777777" w:rsidR="00A936C4" w:rsidRDefault="00A936C4" w:rsidP="00A936C4">
      <w:pPr>
        <w:rPr>
          <w:rFonts w:ascii="Arial" w:hAnsi="Arial" w:cs="Arial"/>
        </w:rPr>
      </w:pPr>
      <w:r>
        <w:rPr>
          <w:rFonts w:ascii="Arial" w:hAnsi="Arial" w:cs="Arial"/>
          <w:b/>
          <w:bCs/>
        </w:rPr>
        <w:t xml:space="preserve">IMPORTANT:  </w:t>
      </w:r>
      <w:r>
        <w:rPr>
          <w:rFonts w:ascii="Arial" w:hAnsi="Arial" w:cs="Arial"/>
        </w:rPr>
        <w:t xml:space="preserve">Delta will allow up to four children, both family and non-family members, to travel under the cost of one unaccompanied minor service, but only one parent/adult will be allowed to accompany all the children to the gate.  </w:t>
      </w:r>
      <w:r>
        <w:rPr>
          <w:rFonts w:ascii="Arial" w:hAnsi="Arial" w:cs="Arial"/>
          <w:b/>
          <w:bCs/>
        </w:rPr>
        <w:t>The children must check in together both at the airport check-in counter and at the gate.  Travelers must all be listed on the same unaccompanied minor form.  Campers must travel together in both directions.</w:t>
      </w:r>
      <w:r>
        <w:rPr>
          <w:rFonts w:ascii="Arial" w:hAnsi="Arial" w:cs="Arial"/>
        </w:rPr>
        <w:t xml:space="preserve"> </w:t>
      </w:r>
    </w:p>
    <w:p w14:paraId="54BD9B23" w14:textId="77777777" w:rsidR="00A936C4" w:rsidRDefault="00A936C4" w:rsidP="00A936C4">
      <w:pPr>
        <w:rPr>
          <w:rFonts w:ascii="Arial" w:hAnsi="Arial" w:cs="Arial"/>
        </w:rPr>
      </w:pPr>
    </w:p>
    <w:p w14:paraId="21FE0851" w14:textId="77777777" w:rsidR="0039731D" w:rsidRDefault="00A936C4" w:rsidP="00A936C4">
      <w:pPr>
        <w:rPr>
          <w:rFonts w:ascii="Arial" w:hAnsi="Arial" w:cs="Arial"/>
        </w:rPr>
      </w:pPr>
      <w:r>
        <w:rPr>
          <w:rFonts w:ascii="Arial" w:hAnsi="Arial" w:cs="Arial"/>
        </w:rPr>
        <w:t xml:space="preserve">On the return flight, the adult or adults indicating responsibility for all the children on the unaccompanied minor form </w:t>
      </w:r>
      <w:r>
        <w:rPr>
          <w:rFonts w:ascii="Arial" w:hAnsi="Arial" w:cs="Arial"/>
          <w:b/>
          <w:bCs/>
        </w:rPr>
        <w:t xml:space="preserve">must be present at the airport to pick up the minors.  </w:t>
      </w:r>
      <w:r>
        <w:rPr>
          <w:rFonts w:ascii="Arial" w:hAnsi="Arial" w:cs="Arial"/>
        </w:rPr>
        <w:t xml:space="preserve">If the specified adult is not present at the airport, Delta or other airlines will not release the children.  </w:t>
      </w:r>
    </w:p>
    <w:p w14:paraId="5B29A97D" w14:textId="77777777" w:rsidR="0039731D" w:rsidRDefault="0039731D" w:rsidP="00A936C4">
      <w:pPr>
        <w:rPr>
          <w:rFonts w:ascii="Arial" w:hAnsi="Arial" w:cs="Arial"/>
        </w:rPr>
      </w:pPr>
    </w:p>
    <w:p w14:paraId="08F56503" w14:textId="14364342" w:rsidR="00A936C4" w:rsidRDefault="0039731D" w:rsidP="00A936C4">
      <w:pPr>
        <w:rPr>
          <w:rFonts w:ascii="Arial" w:hAnsi="Arial" w:cs="Arial"/>
        </w:rPr>
      </w:pPr>
      <w:r>
        <w:rPr>
          <w:rFonts w:ascii="Arial" w:hAnsi="Arial" w:cs="Arial"/>
        </w:rPr>
        <w:t>T</w:t>
      </w:r>
      <w:r w:rsidR="00A936C4">
        <w:rPr>
          <w:rFonts w:ascii="Arial" w:hAnsi="Arial" w:cs="Arial"/>
        </w:rPr>
        <w:t xml:space="preserve">he family should purchase this service on a </w:t>
      </w:r>
      <w:r w:rsidR="00A936C4" w:rsidRPr="00AD552D">
        <w:rPr>
          <w:rFonts w:ascii="Arial" w:hAnsi="Arial" w:cs="Arial"/>
          <w:b/>
          <w:bCs/>
        </w:rPr>
        <w:t>round-trip basis</w:t>
      </w:r>
      <w:r w:rsidR="00A936C4">
        <w:rPr>
          <w:rFonts w:ascii="Arial" w:hAnsi="Arial" w:cs="Arial"/>
        </w:rPr>
        <w:t xml:space="preserve"> unless the camper is only traveling one way.  The cost is $150.00 one way or $300.00 round trip for both nonstop and connecting flights.</w:t>
      </w:r>
    </w:p>
    <w:p w14:paraId="4930C8A8" w14:textId="77777777" w:rsidR="00A936C4" w:rsidRDefault="00A936C4" w:rsidP="00A936C4">
      <w:pPr>
        <w:rPr>
          <w:rFonts w:ascii="Arial" w:hAnsi="Arial" w:cs="Arial"/>
        </w:rPr>
      </w:pPr>
    </w:p>
    <w:p w14:paraId="6F8EA115" w14:textId="3B951D29" w:rsidR="00A936C4" w:rsidRDefault="00A936C4" w:rsidP="00A936C4">
      <w:pPr>
        <w:rPr>
          <w:rFonts w:ascii="Arial" w:hAnsi="Arial" w:cs="Arial"/>
        </w:rPr>
      </w:pPr>
      <w:r>
        <w:rPr>
          <w:rFonts w:ascii="Arial" w:hAnsi="Arial" w:cs="Arial"/>
        </w:rPr>
        <w:t xml:space="preserve">Delta is using a barcoded wristband that will be scanned at important points of the unaccompanied minor’s journey.  Scan events allow Delta to have added visibility to the minor’s location while traveling.  </w:t>
      </w:r>
    </w:p>
    <w:p w14:paraId="4DC68A7B" w14:textId="77777777" w:rsidR="00A936C4" w:rsidRDefault="00A936C4" w:rsidP="00A936C4">
      <w:pPr>
        <w:rPr>
          <w:rFonts w:ascii="Arial" w:hAnsi="Arial" w:cs="Arial"/>
        </w:rPr>
      </w:pPr>
    </w:p>
    <w:p w14:paraId="54BB613B" w14:textId="6BC95AB3" w:rsidR="00A936C4" w:rsidRDefault="0039731D" w:rsidP="00A936C4">
      <w:pPr>
        <w:rPr>
          <w:rFonts w:ascii="Arial" w:hAnsi="Arial" w:cs="Arial"/>
        </w:rPr>
      </w:pPr>
      <w:r w:rsidRPr="0039731D">
        <w:rPr>
          <w:rFonts w:ascii="Arial" w:hAnsi="Arial" w:cs="Arial"/>
          <w:b/>
          <w:bCs/>
        </w:rPr>
        <w:t>NOTE:</w:t>
      </w:r>
      <w:r>
        <w:rPr>
          <w:rFonts w:ascii="Arial" w:hAnsi="Arial" w:cs="Arial"/>
        </w:rPr>
        <w:t xml:space="preserve">  </w:t>
      </w:r>
      <w:r w:rsidR="00A936C4">
        <w:rPr>
          <w:rFonts w:ascii="Arial" w:hAnsi="Arial" w:cs="Arial"/>
        </w:rPr>
        <w:t xml:space="preserve">When checking in an unaccompanied minor, you will need the following information so that a camp representative can meet your child at the gate. </w:t>
      </w:r>
    </w:p>
    <w:p w14:paraId="31929099" w14:textId="5EC203A3" w:rsidR="00A936C4" w:rsidRDefault="00A936C4" w:rsidP="00A936C4">
      <w:pPr>
        <w:rPr>
          <w:rFonts w:ascii="Arial" w:hAnsi="Arial" w:cs="Arial"/>
        </w:rPr>
      </w:pPr>
    </w:p>
    <w:p w14:paraId="338DF864" w14:textId="77777777" w:rsidR="00A936C4" w:rsidRDefault="00A936C4" w:rsidP="00A936C4">
      <w:pPr>
        <w:rPr>
          <w:rFonts w:ascii="Arial" w:hAnsi="Arial" w:cs="Arial"/>
        </w:rPr>
      </w:pPr>
    </w:p>
    <w:p w14:paraId="687ED3A4" w14:textId="77777777" w:rsidR="00A936C4" w:rsidRDefault="00A936C4" w:rsidP="00A936C4">
      <w:pPr>
        <w:rPr>
          <w:rFonts w:ascii="Arial" w:hAnsi="Arial" w:cs="Arial"/>
        </w:rPr>
      </w:pPr>
    </w:p>
    <w:p w14:paraId="648A2713" w14:textId="63E475F8" w:rsidR="00A936C4" w:rsidRPr="00841EEB" w:rsidRDefault="00A936C4" w:rsidP="00A936C4">
      <w:pPr>
        <w:ind w:left="720"/>
        <w:rPr>
          <w:rFonts w:ascii="Arial" w:hAnsi="Arial" w:cs="Arial"/>
        </w:rPr>
      </w:pPr>
      <w:r w:rsidRPr="00841EEB">
        <w:rPr>
          <w:rFonts w:ascii="Arial" w:hAnsi="Arial" w:cs="Arial"/>
        </w:rPr>
        <w:t xml:space="preserve">Person to meet my child: </w:t>
      </w:r>
      <w:r w:rsidRPr="00841EEB">
        <w:rPr>
          <w:rFonts w:ascii="Arial" w:hAnsi="Arial" w:cs="Arial"/>
        </w:rPr>
        <w:tab/>
      </w:r>
      <w:r w:rsidRPr="00841EEB">
        <w:rPr>
          <w:rFonts w:ascii="Arial" w:hAnsi="Arial" w:cs="Arial"/>
        </w:rPr>
        <w:tab/>
      </w:r>
      <w:r w:rsidR="00841EEB">
        <w:rPr>
          <w:rFonts w:ascii="Arial" w:hAnsi="Arial" w:cs="Arial"/>
        </w:rPr>
        <w:tab/>
      </w:r>
      <w:r w:rsidR="00260023" w:rsidRPr="00260023">
        <w:rPr>
          <w:rFonts w:ascii="Arial" w:hAnsi="Arial" w:cs="Arial"/>
          <w:b/>
          <w:bCs/>
        </w:rPr>
        <w:t>Alli Faricy</w:t>
      </w:r>
      <w:r w:rsidRPr="00841EEB">
        <w:rPr>
          <w:rFonts w:ascii="Arial" w:hAnsi="Arial" w:cs="Arial"/>
          <w:b/>
          <w:bCs/>
        </w:rPr>
        <w:t xml:space="preserve"> or a Camp Representative</w:t>
      </w:r>
      <w:r w:rsidRPr="00841EEB">
        <w:rPr>
          <w:rFonts w:ascii="Arial" w:hAnsi="Arial" w:cs="Arial"/>
        </w:rPr>
        <w:t xml:space="preserve"> </w:t>
      </w:r>
    </w:p>
    <w:p w14:paraId="2309DE58" w14:textId="77777777" w:rsidR="00A936C4" w:rsidRPr="00841EEB" w:rsidRDefault="00A936C4" w:rsidP="00A936C4">
      <w:pPr>
        <w:ind w:left="720"/>
        <w:rPr>
          <w:rFonts w:ascii="Arial" w:hAnsi="Arial" w:cs="Arial"/>
        </w:rPr>
      </w:pPr>
    </w:p>
    <w:p w14:paraId="4CA392A9" w14:textId="09F2AA22" w:rsidR="00A936C4" w:rsidRDefault="00A936C4" w:rsidP="00A936C4">
      <w:pPr>
        <w:ind w:left="720"/>
        <w:rPr>
          <w:rFonts w:ascii="Arial" w:hAnsi="Arial" w:cs="Arial"/>
        </w:rPr>
      </w:pPr>
      <w:r w:rsidRPr="00841EEB">
        <w:rPr>
          <w:rFonts w:ascii="Arial" w:hAnsi="Arial" w:cs="Arial"/>
        </w:rPr>
        <w:t>Camp address:</w:t>
      </w:r>
      <w:r w:rsidRPr="00841EEB">
        <w:rPr>
          <w:rFonts w:ascii="Arial" w:hAnsi="Arial" w:cs="Arial"/>
        </w:rPr>
        <w:tab/>
      </w:r>
      <w:r w:rsidRPr="00841EEB">
        <w:rPr>
          <w:rFonts w:ascii="Arial" w:hAnsi="Arial" w:cs="Arial"/>
        </w:rPr>
        <w:tab/>
      </w:r>
      <w:r>
        <w:rPr>
          <w:rFonts w:ascii="Arial" w:hAnsi="Arial" w:cs="Arial"/>
        </w:rPr>
        <w:tab/>
      </w:r>
      <w:r>
        <w:rPr>
          <w:rFonts w:ascii="Arial" w:hAnsi="Arial" w:cs="Arial"/>
        </w:rPr>
        <w:tab/>
        <w:t xml:space="preserve">Camp </w:t>
      </w:r>
      <w:r w:rsidR="00260023">
        <w:rPr>
          <w:rFonts w:ascii="Arial" w:hAnsi="Arial" w:cs="Arial"/>
        </w:rPr>
        <w:t>Foley</w:t>
      </w:r>
    </w:p>
    <w:p w14:paraId="3A3E3C2E" w14:textId="13C02D48" w:rsidR="00A936C4" w:rsidRDefault="00A936C4" w:rsidP="00A936C4">
      <w:pPr>
        <w:ind w:left="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60023">
        <w:rPr>
          <w:rFonts w:ascii="Arial" w:hAnsi="Arial" w:cs="Arial"/>
        </w:rPr>
        <w:t xml:space="preserve">9303 Father Foley </w:t>
      </w:r>
      <w:r>
        <w:rPr>
          <w:rFonts w:ascii="Arial" w:hAnsi="Arial" w:cs="Arial"/>
        </w:rPr>
        <w:t xml:space="preserve">Drive </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60023">
        <w:rPr>
          <w:rFonts w:ascii="Arial" w:hAnsi="Arial" w:cs="Arial"/>
        </w:rPr>
        <w:t>Pine River,</w:t>
      </w:r>
      <w:r>
        <w:rPr>
          <w:rFonts w:ascii="Arial" w:hAnsi="Arial" w:cs="Arial"/>
        </w:rPr>
        <w:t xml:space="preserve"> MN 56</w:t>
      </w:r>
      <w:r w:rsidR="00260023">
        <w:rPr>
          <w:rFonts w:ascii="Arial" w:hAnsi="Arial" w:cs="Arial"/>
        </w:rPr>
        <w:t>474</w:t>
      </w:r>
    </w:p>
    <w:p w14:paraId="009781F0" w14:textId="77777777" w:rsidR="00A936C4" w:rsidRDefault="00A936C4" w:rsidP="00A936C4">
      <w:pPr>
        <w:ind w:left="720"/>
        <w:rPr>
          <w:rFonts w:ascii="Arial" w:hAnsi="Arial" w:cs="Arial"/>
        </w:rPr>
      </w:pPr>
    </w:p>
    <w:p w14:paraId="4F6083C4" w14:textId="5BAA6CCC" w:rsidR="00A936C4" w:rsidRDefault="00A936C4" w:rsidP="00A936C4">
      <w:pPr>
        <w:ind w:left="720"/>
        <w:rPr>
          <w:rFonts w:ascii="Arial" w:hAnsi="Arial" w:cs="Arial"/>
          <w:b/>
          <w:bCs/>
        </w:rPr>
      </w:pPr>
      <w:r>
        <w:rPr>
          <w:rFonts w:ascii="Arial" w:hAnsi="Arial" w:cs="Arial"/>
        </w:rPr>
        <w:t>Telephone: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(218) </w:t>
      </w:r>
      <w:r w:rsidR="00260023">
        <w:rPr>
          <w:rFonts w:ascii="Arial" w:hAnsi="Arial" w:cs="Arial"/>
        </w:rPr>
        <w:t>543-6161</w:t>
      </w:r>
    </w:p>
    <w:p w14:paraId="091C5FD1" w14:textId="77777777" w:rsidR="007D6ADA" w:rsidRDefault="007D6ADA"/>
    <w:sectPr w:rsidR="007D6ADA" w:rsidSect="00A936C4">
      <w:pgSz w:w="12240" w:h="15840" w:code="1"/>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C4"/>
    <w:rsid w:val="00260023"/>
    <w:rsid w:val="0039731D"/>
    <w:rsid w:val="007D6ADA"/>
    <w:rsid w:val="00841EEB"/>
    <w:rsid w:val="00A936C4"/>
    <w:rsid w:val="00AD552D"/>
    <w:rsid w:val="00B21701"/>
    <w:rsid w:val="00CC1EB1"/>
    <w:rsid w:val="00D74E31"/>
    <w:rsid w:val="00EA2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4FF1"/>
  <w15:chartTrackingRefBased/>
  <w15:docId w15:val="{CF87DA6A-657D-45C6-AC40-077A5CB0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6C4"/>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86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300</Words>
  <Characters>1624</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Arneson</dc:creator>
  <cp:keywords/>
  <dc:description/>
  <cp:lastModifiedBy>Kathy Arneson</cp:lastModifiedBy>
  <cp:revision>10</cp:revision>
  <cp:lastPrinted>2022-11-04T16:32:00Z</cp:lastPrinted>
  <dcterms:created xsi:type="dcterms:W3CDTF">2022-11-03T21:36:00Z</dcterms:created>
  <dcterms:modified xsi:type="dcterms:W3CDTF">2025-09-30T20:20:00Z</dcterms:modified>
</cp:coreProperties>
</file>